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E7DE8">
      <w:pPr>
        <w:pStyle w:val="Wings1"/>
        <w:spacing w:after="120"/>
        <w:rPr>
          <w:b/>
          <w:bCs/>
        </w:rPr>
      </w:pPr>
      <w:bookmarkStart w:id="0" w:name="_GoBack"/>
      <w:bookmarkEnd w:id="0"/>
      <w:r>
        <w:rPr>
          <w:b/>
          <w:bCs/>
        </w:rPr>
        <w:t>8. Engel des Trostes</w:t>
      </w:r>
    </w:p>
    <w:p w:rsidR="00000000" w:rsidRDefault="003E7DE8">
      <w:pPr>
        <w:pStyle w:val="Samoa2"/>
        <w:tabs>
          <w:tab w:val="clear" w:pos="426"/>
          <w:tab w:val="left" w:pos="709"/>
        </w:tabs>
      </w:pPr>
    </w:p>
    <w:p w:rsidR="00000000" w:rsidRDefault="003E7DE8">
      <w:pPr>
        <w:pStyle w:val="Samoa2"/>
        <w:tabs>
          <w:tab w:val="left" w:pos="709"/>
        </w:tabs>
      </w:pPr>
      <w:r>
        <w:tab/>
      </w:r>
      <w:proofErr w:type="spellStart"/>
      <w:r>
        <w:t>gechannelte</w:t>
      </w:r>
      <w:proofErr w:type="spellEnd"/>
      <w:r>
        <w:t xml:space="preserve">, meditativ empfangene Energie-Essenz  </w:t>
      </w:r>
    </w:p>
    <w:p w:rsidR="00000000" w:rsidRDefault="003E7DE8">
      <w:pPr>
        <w:tabs>
          <w:tab w:val="left" w:pos="426"/>
        </w:tabs>
      </w:pPr>
      <w:r>
        <w:tab/>
        <w:t xml:space="preserve">Hergestellt am Montag, 3. Mai 1999, 0.55 h in Kaindorf, </w:t>
      </w:r>
      <w:proofErr w:type="spellStart"/>
      <w:r>
        <w:t>Stmk</w:t>
      </w:r>
      <w:proofErr w:type="spellEnd"/>
      <w:r>
        <w:t xml:space="preserve">. (Helene, </w:t>
      </w:r>
      <w:proofErr w:type="spellStart"/>
      <w:r>
        <w:t>Elfie</w:t>
      </w:r>
      <w:proofErr w:type="spellEnd"/>
      <w:r>
        <w:t xml:space="preserve">, Judith)      </w:t>
      </w:r>
    </w:p>
    <w:p w:rsidR="00000000" w:rsidRDefault="003E7DE8">
      <w:pPr>
        <w:tabs>
          <w:tab w:val="left" w:pos="426"/>
        </w:tabs>
        <w:ind w:firstLine="426"/>
      </w:pPr>
      <w:r>
        <w:t xml:space="preserve">(Maya-Kalender: magnetischer Hund) </w:t>
      </w:r>
    </w:p>
    <w:p w:rsidR="00000000" w:rsidRDefault="003E7DE8">
      <w:pPr>
        <w:tabs>
          <w:tab w:val="left" w:pos="426"/>
        </w:tabs>
        <w:ind w:firstLine="426"/>
      </w:pPr>
      <w:r>
        <w:t>Wasser aus der Heilquelle ”</w:t>
      </w:r>
      <w:proofErr w:type="spellStart"/>
      <w:r>
        <w:t>Fieberbrünnl</w:t>
      </w:r>
      <w:proofErr w:type="spellEnd"/>
      <w:r>
        <w:t>” in St. Anna,</w:t>
      </w:r>
      <w:r>
        <w:t xml:space="preserve"> </w:t>
      </w:r>
      <w:proofErr w:type="spellStart"/>
      <w:r>
        <w:t>Stmk</w:t>
      </w:r>
      <w:proofErr w:type="spellEnd"/>
      <w:r>
        <w:t>.</w:t>
      </w:r>
    </w:p>
    <w:p w:rsidR="00000000" w:rsidRDefault="003E7DE8">
      <w:pPr>
        <w:tabs>
          <w:tab w:val="left" w:pos="426"/>
        </w:tabs>
      </w:pPr>
    </w:p>
    <w:p w:rsidR="00000000" w:rsidRDefault="003E7DE8">
      <w:pPr>
        <w:tabs>
          <w:tab w:val="left" w:pos="426"/>
        </w:tabs>
        <w:ind w:left="426"/>
      </w:pPr>
      <w:r>
        <w:t>Diese Engelessenz erhielten wir zu später Stunde, nachdem wir am Sonntag nachmittags b</w:t>
      </w:r>
      <w:r>
        <w:t>e</w:t>
      </w:r>
      <w:r>
        <w:t xml:space="preserve">reits die beiden vorherigen </w:t>
      </w:r>
      <w:proofErr w:type="spellStart"/>
      <w:r>
        <w:t>Channelings</w:t>
      </w:r>
      <w:proofErr w:type="spellEnd"/>
      <w:r>
        <w:t xml:space="preserve"> und Essenzen machten, und wir waren bereits sehr, sehr müde. Judith und Helene haben jedoch Sonntag mittags die Energie b</w:t>
      </w:r>
      <w:r>
        <w:t>ereits gespürt und den Engel mit seinen Farbstrahlen gesehen, und deswegen baten wir noch um seine Präsenz.</w:t>
      </w:r>
    </w:p>
    <w:p w:rsidR="00000000" w:rsidRDefault="003E7DE8">
      <w:pPr>
        <w:pBdr>
          <w:bottom w:val="single" w:sz="6" w:space="1" w:color="auto"/>
        </w:pBdr>
      </w:pPr>
    </w:p>
    <w:p w:rsidR="00000000" w:rsidRDefault="003E7DE8">
      <w:pPr>
        <w:tabs>
          <w:tab w:val="left" w:pos="426"/>
        </w:tabs>
        <w:ind w:firstLine="426"/>
      </w:pPr>
    </w:p>
    <w:p w:rsidR="00000000" w:rsidRDefault="003E7DE8"/>
    <w:p w:rsidR="00000000" w:rsidRDefault="003E7DE8">
      <w:pPr>
        <w:pStyle w:val="Samoa3"/>
        <w:tabs>
          <w:tab w:val="clear" w:pos="0"/>
        </w:tabs>
      </w:pPr>
      <w:r>
        <w:t>Wirkung der Essenz:</w:t>
      </w:r>
    </w:p>
    <w:p w:rsidR="00000000" w:rsidRDefault="003E7DE8"/>
    <w:p w:rsidR="00000000" w:rsidRDefault="003E7DE8">
      <w:pPr>
        <w:pStyle w:val="BodyText2"/>
        <w:rPr>
          <w:sz w:val="20"/>
        </w:rPr>
      </w:pPr>
      <w:r>
        <w:rPr>
          <w:sz w:val="20"/>
        </w:rPr>
        <w:t xml:space="preserve">Die Essenz wirkt tröstend und unterstützend bei tiefer Verzweiflung, Verwirrung, lindert großes Leid, hilft bei </w:t>
      </w:r>
      <w:proofErr w:type="spellStart"/>
      <w:r>
        <w:rPr>
          <w:sz w:val="20"/>
        </w:rPr>
        <w:t>Auswegslosig</w:t>
      </w:r>
      <w:r>
        <w:rPr>
          <w:sz w:val="20"/>
        </w:rPr>
        <w:t>keit</w:t>
      </w:r>
      <w:proofErr w:type="spellEnd"/>
      <w:r>
        <w:rPr>
          <w:sz w:val="20"/>
        </w:rPr>
        <w:t xml:space="preserve">, Rast- und Ruhelosigkeit. </w:t>
      </w:r>
      <w:r>
        <w:rPr>
          <w:sz w:val="20"/>
        </w:rPr>
        <w:br/>
        <w:t>Zur Loslösung von alten Strukturen und überholten Werten, gibt neue Kraft und neuen Mut für das Neue.</w:t>
      </w:r>
    </w:p>
    <w:p w:rsidR="00000000" w:rsidRDefault="003E7DE8">
      <w:pPr>
        <w:rPr>
          <w:b/>
        </w:rPr>
      </w:pPr>
    </w:p>
    <w:p w:rsidR="00000000" w:rsidRDefault="003E7DE8">
      <w:pPr>
        <w:rPr>
          <w:b/>
        </w:rPr>
      </w:pPr>
    </w:p>
    <w:p w:rsidR="00000000" w:rsidRDefault="003E7DE8"/>
    <w:p w:rsidR="00000000" w:rsidRDefault="003E7DE8">
      <w:pPr>
        <w:pStyle w:val="Samoa3"/>
      </w:pPr>
      <w:r>
        <w:t>Engel-Information:</w:t>
      </w:r>
    </w:p>
    <w:p w:rsidR="00000000" w:rsidRDefault="003E7DE8">
      <w:pPr>
        <w:pStyle w:val="Wings1"/>
        <w:rPr>
          <w:sz w:val="20"/>
        </w:rPr>
      </w:pPr>
    </w:p>
    <w:p w:rsidR="00000000" w:rsidRDefault="003E7DE8">
      <w:pPr>
        <w:pStyle w:val="Wings1"/>
        <w:spacing w:after="120"/>
        <w:rPr>
          <w:sz w:val="20"/>
        </w:rPr>
      </w:pPr>
      <w:r>
        <w:rPr>
          <w:sz w:val="20"/>
        </w:rPr>
        <w:t>Wir sind geschützt und geführt, verwurzelt, verbunden, sind Kanal für das reine WEISSE und das rein</w:t>
      </w:r>
      <w:r>
        <w:rPr>
          <w:sz w:val="20"/>
        </w:rPr>
        <w:t>e GÖTTLICHE LICHT, und wir bitten um die Präsenz des Engel des TROSTES:</w:t>
      </w:r>
      <w:r>
        <w:rPr>
          <w:sz w:val="20"/>
        </w:rPr>
        <w:br/>
      </w:r>
    </w:p>
    <w:p w:rsidR="00000000" w:rsidRDefault="003E7DE8">
      <w:pPr>
        <w:pStyle w:val="Wings1"/>
        <w:spacing w:after="120"/>
        <w:rPr>
          <w:sz w:val="20"/>
        </w:rPr>
      </w:pPr>
      <w:r>
        <w:rPr>
          <w:sz w:val="20"/>
        </w:rPr>
        <w:t>”</w:t>
      </w:r>
      <w:r>
        <w:rPr>
          <w:b/>
          <w:sz w:val="20"/>
        </w:rPr>
        <w:t>Ich bin der Engel des TROSTES,</w:t>
      </w:r>
      <w:r>
        <w:rPr>
          <w:sz w:val="20"/>
        </w:rPr>
        <w:t xml:space="preserve"> und bin zu Euch gekommen, nun zu dieser späten Stunde, und danke Euch, </w:t>
      </w:r>
      <w:proofErr w:type="spellStart"/>
      <w:r>
        <w:rPr>
          <w:sz w:val="20"/>
        </w:rPr>
        <w:t>daß</w:t>
      </w:r>
      <w:proofErr w:type="spellEnd"/>
      <w:r>
        <w:rPr>
          <w:sz w:val="20"/>
        </w:rPr>
        <w:t xml:space="preserve"> Ihr so spät mich noch empfangen wollt. Ich habe vorher keine Möglichkeit geh</w:t>
      </w:r>
      <w:r>
        <w:rPr>
          <w:sz w:val="20"/>
        </w:rPr>
        <w:t xml:space="preserve">abt, zu erscheinen, obwohl es geplant war, doch erst jetzt kann ich meine reine, feine Essenz einstrahlen, das was Ihr schon </w:t>
      </w:r>
      <w:proofErr w:type="spellStart"/>
      <w:r>
        <w:rPr>
          <w:sz w:val="20"/>
        </w:rPr>
        <w:t>geschauet</w:t>
      </w:r>
      <w:proofErr w:type="spellEnd"/>
      <w:r>
        <w:rPr>
          <w:sz w:val="20"/>
        </w:rPr>
        <w:t xml:space="preserve">, jedoch viel heller und strahlender mein Licht ist. Es ist dies ein Farbstrahl, eine Mischung </w:t>
      </w:r>
      <w:r>
        <w:rPr>
          <w:b/>
          <w:sz w:val="20"/>
        </w:rPr>
        <w:t>aus milchigweißem bis krist</w:t>
      </w:r>
      <w:r>
        <w:rPr>
          <w:b/>
          <w:sz w:val="20"/>
        </w:rPr>
        <w:t>allklarem WEISS, ein Strahl der übergeht dann in TIEFBLAU,</w:t>
      </w:r>
      <w:r>
        <w:rPr>
          <w:sz w:val="20"/>
        </w:rPr>
        <w:t xml:space="preserve"> so wie Eure Samoa-Flaschen sind. </w:t>
      </w:r>
    </w:p>
    <w:p w:rsidR="00000000" w:rsidRDefault="003E7DE8">
      <w:pPr>
        <w:pStyle w:val="Wings1"/>
        <w:spacing w:after="120"/>
        <w:rPr>
          <w:sz w:val="20"/>
        </w:rPr>
      </w:pPr>
      <w:r>
        <w:rPr>
          <w:sz w:val="20"/>
        </w:rPr>
        <w:t>Dieser Engel des TROSTES, der ICH BIN, sendet Euch SEINE Essenz, und diese Essenz wird sehr, sehr dringend gebraucht, auf ALLEN Ebenen Eures SEINS, für all jene Me</w:t>
      </w:r>
      <w:r>
        <w:rPr>
          <w:sz w:val="20"/>
        </w:rPr>
        <w:t>nschenkinder, die noch nicht so weit sind, wie Ihr es seid, die sich noch festklammern wollen am alten, und ganz verzweifelt sind, wenn das Alte nicht mehr hält, und keinen Boden unter den Füßen haben, und keine Aussicht auf das Neue vorhanden ist. Wenn si</w:t>
      </w:r>
      <w:r>
        <w:rPr>
          <w:sz w:val="20"/>
        </w:rPr>
        <w:t>e rastlos und verzweifelt umherirren, weil es scheint, als wäre Ihnen der Fußboden unter den Füßen weggezogen worden. Es ist dies ein him</w:t>
      </w:r>
      <w:r>
        <w:rPr>
          <w:sz w:val="20"/>
        </w:rPr>
        <w:t>m</w:t>
      </w:r>
      <w:r>
        <w:rPr>
          <w:sz w:val="20"/>
        </w:rPr>
        <w:t>lischer Trost, von ganz, ganz feiner Lichtenergie, die sehr schwer zu beschreiben ist, es ist eine eher kühlende Farbe</w:t>
      </w:r>
      <w:r>
        <w:rPr>
          <w:sz w:val="20"/>
        </w:rPr>
        <w:t xml:space="preserve">, jedoch sehr stark und mächtig in seiner Ausstrahlung, dieser mein Strahl. Und er durchströmet Euch von Eurem </w:t>
      </w:r>
      <w:proofErr w:type="spellStart"/>
      <w:r>
        <w:rPr>
          <w:sz w:val="20"/>
        </w:rPr>
        <w:t>Scheitel-Chakra</w:t>
      </w:r>
      <w:proofErr w:type="spellEnd"/>
      <w:r>
        <w:rPr>
          <w:sz w:val="20"/>
        </w:rPr>
        <w:t xml:space="preserve"> durch Euren Körper durch, entlang der Wirbelsäule bis hinein in die Erde. Und Ihr wisset schon, gut verwurzelt sollt Ihr sein, da</w:t>
      </w:r>
      <w:r>
        <w:rPr>
          <w:sz w:val="20"/>
        </w:rPr>
        <w:t xml:space="preserve">mit dieser Strahl auch </w:t>
      </w:r>
      <w:proofErr w:type="spellStart"/>
      <w:r>
        <w:rPr>
          <w:sz w:val="20"/>
        </w:rPr>
        <w:t>eingestrahlet</w:t>
      </w:r>
      <w:proofErr w:type="spellEnd"/>
      <w:r>
        <w:rPr>
          <w:sz w:val="20"/>
        </w:rPr>
        <w:t xml:space="preserve"> wird durch Euch, die Ihr die Träger dieses Lichts seid. </w:t>
      </w:r>
    </w:p>
    <w:p w:rsidR="00000000" w:rsidRDefault="003E7DE8">
      <w:pPr>
        <w:pStyle w:val="Wings1"/>
        <w:spacing w:after="120"/>
        <w:rPr>
          <w:sz w:val="20"/>
        </w:rPr>
      </w:pPr>
      <w:r>
        <w:rPr>
          <w:sz w:val="20"/>
        </w:rPr>
        <w:t>Nun, nachdem ich Euch nichts mehr zu sagen habe, Adieu, und gute Nacht – und meckert nicht! Jedoch der Strahl ist ganz, ganz wichtig, es ist die Essenz, die den M</w:t>
      </w:r>
      <w:r>
        <w:rPr>
          <w:sz w:val="20"/>
        </w:rPr>
        <w:t>enschen hilft in dieser Zeit, so wie der Trost ist, wie mein Trost ist, ganz unscheinbar, jedoch sehr stark. Also, nun, seid g</w:t>
      </w:r>
      <w:r>
        <w:rPr>
          <w:sz w:val="20"/>
        </w:rPr>
        <w:t>e</w:t>
      </w:r>
      <w:r>
        <w:rPr>
          <w:sz w:val="20"/>
        </w:rPr>
        <w:t>segnet, und gute Nacht!”</w:t>
      </w:r>
    </w:p>
    <w:p w:rsidR="00000000" w:rsidRDefault="003E7DE8">
      <w:pPr>
        <w:pStyle w:val="Wings1"/>
        <w:spacing w:after="120"/>
      </w:pPr>
    </w:p>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E8"/>
    <w:rsid w:val="003E7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2A05EE-B39B-429B-BFFD-B28958DB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Wings1">
    <w:name w:val="Wings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customStyle="1" w:styleId="BodyText2">
    <w:name w:val="Body Text 2"/>
    <w:basedOn w:val="Standard"/>
    <w:pPr>
      <w:overflowPunct w:val="0"/>
      <w:autoSpaceDE w:val="0"/>
      <w:autoSpaceDN w:val="0"/>
      <w:adjustRightInd w:val="0"/>
      <w:textAlignment w:val="baseline"/>
    </w:pPr>
    <w:rPr>
      <w:rFonts w:ascii="Arial" w:hAnsi="Arial"/>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8</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Unknown User</dc:creator>
  <cp:keywords/>
  <dc:description/>
  <cp:lastModifiedBy>user</cp:lastModifiedBy>
  <cp:revision>2</cp:revision>
  <dcterms:created xsi:type="dcterms:W3CDTF">2020-10-25T03:49:00Z</dcterms:created>
  <dcterms:modified xsi:type="dcterms:W3CDTF">2020-10-25T03:49:00Z</dcterms:modified>
</cp:coreProperties>
</file>